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E1" w:rsidRPr="00C6091A" w:rsidRDefault="00CF6DE1" w:rsidP="00CF6DE1">
      <w:pPr>
        <w:spacing w:line="240" w:lineRule="auto"/>
        <w:ind w:left="540"/>
        <w:contextualSpacing/>
        <w:jc w:val="center"/>
        <w:rPr>
          <w:rStyle w:val="a9"/>
          <w:rFonts w:ascii="Times New Roman" w:hAnsi="Times New Roman"/>
          <w:sz w:val="24"/>
          <w:szCs w:val="24"/>
        </w:rPr>
      </w:pPr>
      <w:r w:rsidRPr="00C6091A">
        <w:rPr>
          <w:rStyle w:val="a9"/>
          <w:rFonts w:ascii="Times New Roman" w:hAnsi="Times New Roman"/>
          <w:sz w:val="24"/>
          <w:szCs w:val="24"/>
        </w:rPr>
        <w:t xml:space="preserve">МУНИЦИПАЛЬНЫЙ СОВЕТ </w:t>
      </w:r>
    </w:p>
    <w:p w:rsidR="00CF6DE1" w:rsidRPr="00C6091A" w:rsidRDefault="00CF6DE1" w:rsidP="00CF6DE1">
      <w:pPr>
        <w:spacing w:line="240" w:lineRule="auto"/>
        <w:ind w:left="540"/>
        <w:contextualSpacing/>
        <w:jc w:val="center"/>
        <w:rPr>
          <w:rStyle w:val="a9"/>
          <w:rFonts w:ascii="Times New Roman" w:hAnsi="Times New Roman"/>
          <w:color w:val="000000"/>
        </w:rPr>
      </w:pPr>
      <w:r w:rsidRPr="00C6091A">
        <w:rPr>
          <w:rStyle w:val="a9"/>
          <w:rFonts w:ascii="Times New Roman" w:hAnsi="Times New Roman"/>
          <w:sz w:val="24"/>
          <w:szCs w:val="24"/>
        </w:rPr>
        <w:t>ВНУТРИГОРОДСКОГО МУНИЦИПАЛЬНОГО ОБРАЗОВАНИЯ</w:t>
      </w:r>
    </w:p>
    <w:p w:rsidR="00CF6DE1" w:rsidRPr="00C6091A" w:rsidRDefault="00CF6DE1" w:rsidP="00CF6DE1">
      <w:pPr>
        <w:spacing w:line="240" w:lineRule="auto"/>
        <w:ind w:left="540"/>
        <w:contextualSpacing/>
        <w:jc w:val="center"/>
        <w:rPr>
          <w:rStyle w:val="a9"/>
          <w:rFonts w:ascii="Times New Roman" w:hAnsi="Times New Roman"/>
          <w:sz w:val="24"/>
          <w:szCs w:val="24"/>
        </w:rPr>
      </w:pPr>
      <w:r w:rsidRPr="00C6091A">
        <w:rPr>
          <w:rStyle w:val="a9"/>
          <w:rFonts w:ascii="Times New Roman" w:hAnsi="Times New Roman"/>
          <w:sz w:val="24"/>
          <w:szCs w:val="24"/>
        </w:rPr>
        <w:t>ГОРОДА ФЕДЕРАЛЬНОГО ЗНАЧЕНИЯ САНКТ-ПЕТЕРБУРГА</w:t>
      </w:r>
    </w:p>
    <w:p w:rsidR="00CF6DE1" w:rsidRPr="00772A8C" w:rsidRDefault="00CF6DE1" w:rsidP="00CF6DE1">
      <w:pPr>
        <w:pBdr>
          <w:bottom w:val="single" w:sz="4" w:space="1" w:color="auto"/>
        </w:pBdr>
        <w:spacing w:after="0" w:line="240" w:lineRule="auto"/>
        <w:jc w:val="center"/>
        <w:rPr>
          <w:rStyle w:val="a9"/>
          <w:rFonts w:ascii="Times New Roman" w:hAnsi="Times New Roman"/>
          <w:sz w:val="24"/>
          <w:szCs w:val="24"/>
          <w:highlight w:val="yellow"/>
        </w:rPr>
      </w:pPr>
      <w:r w:rsidRPr="00C6091A">
        <w:rPr>
          <w:rStyle w:val="a9"/>
          <w:rFonts w:ascii="Times New Roman" w:hAnsi="Times New Roman"/>
          <w:sz w:val="24"/>
          <w:szCs w:val="24"/>
        </w:rPr>
        <w:t>МУНИЦИПАЛЬНЫЙ ОКРУГ РЖЕВКА</w:t>
      </w:r>
    </w:p>
    <w:p w:rsidR="00E5542D" w:rsidRPr="00E5542D" w:rsidRDefault="00E5542D" w:rsidP="00CF6DE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E5542D" w:rsidRPr="003E6FD0" w:rsidRDefault="00E5542D" w:rsidP="00600D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 xml:space="preserve">Созыв </w:t>
      </w:r>
      <w:r w:rsidRPr="003E6FD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CF6DE1" w:rsidRPr="003E6F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E6F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6FD0">
        <w:rPr>
          <w:rFonts w:ascii="Times New Roman" w:hAnsi="Times New Roman" w:cs="Times New Roman"/>
          <w:b/>
          <w:sz w:val="24"/>
          <w:szCs w:val="24"/>
        </w:rPr>
        <w:t>заседание</w:t>
      </w:r>
      <w:r w:rsidR="005048EB" w:rsidRPr="003E6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BFB">
        <w:rPr>
          <w:rFonts w:ascii="Times New Roman" w:hAnsi="Times New Roman" w:cs="Times New Roman"/>
          <w:b/>
          <w:sz w:val="24"/>
          <w:szCs w:val="24"/>
        </w:rPr>
        <w:t>4</w:t>
      </w:r>
    </w:p>
    <w:p w:rsidR="00E5542D" w:rsidRDefault="00E5542D" w:rsidP="00600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82674" w:rsidRPr="003E6FD0" w:rsidRDefault="00B82674" w:rsidP="00600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42D" w:rsidRPr="003E6FD0" w:rsidRDefault="00FA7EBF" w:rsidP="00600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82C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</w:t>
      </w:r>
      <w:r w:rsidR="00093A6F">
        <w:rPr>
          <w:rFonts w:ascii="Times New Roman" w:hAnsi="Times New Roman" w:cs="Times New Roman"/>
          <w:sz w:val="24"/>
          <w:szCs w:val="24"/>
        </w:rPr>
        <w:t>августа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202</w:t>
      </w:r>
      <w:r w:rsidR="00CF6DE1" w:rsidRPr="003E6FD0">
        <w:rPr>
          <w:rFonts w:ascii="Times New Roman" w:hAnsi="Times New Roman" w:cs="Times New Roman"/>
          <w:sz w:val="24"/>
          <w:szCs w:val="24"/>
        </w:rPr>
        <w:t>5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</w:t>
      </w:r>
      <w:r w:rsidR="00555B53" w:rsidRPr="003E6FD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2674">
        <w:rPr>
          <w:rFonts w:ascii="Times New Roman" w:hAnsi="Times New Roman" w:cs="Times New Roman"/>
          <w:sz w:val="24"/>
          <w:szCs w:val="24"/>
        </w:rPr>
        <w:t xml:space="preserve">   </w:t>
      </w:r>
      <w:r w:rsidR="000F2186" w:rsidRPr="003E6FD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55B53" w:rsidRPr="003E6FD0">
        <w:rPr>
          <w:rFonts w:ascii="Times New Roman" w:hAnsi="Times New Roman" w:cs="Times New Roman"/>
          <w:sz w:val="24"/>
          <w:szCs w:val="24"/>
        </w:rPr>
        <w:t xml:space="preserve"> 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</w:t>
      </w:r>
      <w:r w:rsidR="00006EC8" w:rsidRPr="00105BFB">
        <w:rPr>
          <w:rFonts w:ascii="Times New Roman" w:hAnsi="Times New Roman" w:cs="Times New Roman"/>
          <w:sz w:val="24"/>
          <w:szCs w:val="24"/>
        </w:rPr>
        <w:t xml:space="preserve">   </w:t>
      </w:r>
      <w:r w:rsidR="00B82CD6">
        <w:rPr>
          <w:rFonts w:ascii="Times New Roman" w:hAnsi="Times New Roman" w:cs="Times New Roman"/>
          <w:sz w:val="24"/>
          <w:szCs w:val="24"/>
        </w:rPr>
        <w:t xml:space="preserve">      </w:t>
      </w:r>
      <w:r w:rsidR="00006EC8" w:rsidRPr="00105BFB">
        <w:rPr>
          <w:rFonts w:ascii="Times New Roman" w:hAnsi="Times New Roman" w:cs="Times New Roman"/>
          <w:sz w:val="24"/>
          <w:szCs w:val="24"/>
        </w:rPr>
        <w:t xml:space="preserve"> </w:t>
      </w:r>
      <w:r w:rsidR="00E5542D" w:rsidRPr="003E6FD0">
        <w:rPr>
          <w:rFonts w:ascii="Times New Roman" w:hAnsi="Times New Roman" w:cs="Times New Roman"/>
          <w:sz w:val="24"/>
          <w:szCs w:val="24"/>
        </w:rPr>
        <w:t>№</w:t>
      </w:r>
      <w:r w:rsidR="00006EC8" w:rsidRPr="00006EC8">
        <w:rPr>
          <w:rFonts w:ascii="Times New Roman" w:hAnsi="Times New Roman" w:cs="Times New Roman"/>
          <w:sz w:val="24"/>
          <w:szCs w:val="24"/>
        </w:rPr>
        <w:t xml:space="preserve"> 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 </w:t>
      </w:r>
      <w:r w:rsidR="00B82CD6">
        <w:rPr>
          <w:rFonts w:ascii="Times New Roman" w:hAnsi="Times New Roman" w:cs="Times New Roman"/>
          <w:sz w:val="24"/>
          <w:szCs w:val="24"/>
        </w:rPr>
        <w:t>16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5542D" w:rsidRPr="003E6FD0" w:rsidRDefault="00E5542D" w:rsidP="00600DD3">
      <w:pPr>
        <w:spacing w:after="0" w:line="240" w:lineRule="auto"/>
        <w:ind w:righ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42D" w:rsidRDefault="003C16AB" w:rsidP="00600DD3">
      <w:pPr>
        <w:spacing w:after="0" w:line="240" w:lineRule="auto"/>
        <w:ind w:right="3968"/>
        <w:jc w:val="both"/>
        <w:rPr>
          <w:rFonts w:ascii="Times New Roman" w:hAnsi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9F354C">
        <w:rPr>
          <w:rFonts w:ascii="Times New Roman" w:hAnsi="Times New Roman" w:cs="Times New Roman"/>
          <w:b/>
          <w:sz w:val="24"/>
          <w:szCs w:val="24"/>
        </w:rPr>
        <w:t xml:space="preserve"> Решение </w:t>
      </w:r>
      <w:r w:rsidR="009F354C">
        <w:rPr>
          <w:rFonts w:ascii="Times New Roman" w:hAnsi="Times New Roman"/>
          <w:b/>
          <w:sz w:val="24"/>
          <w:szCs w:val="24"/>
        </w:rPr>
        <w:t xml:space="preserve">Муниципального совета от 24.07.2014 </w:t>
      </w:r>
      <w:r w:rsidR="00BD2859">
        <w:rPr>
          <w:rFonts w:ascii="Times New Roman" w:hAnsi="Times New Roman"/>
          <w:b/>
          <w:sz w:val="24"/>
          <w:szCs w:val="24"/>
        </w:rPr>
        <w:t xml:space="preserve">№ 15 </w:t>
      </w:r>
      <w:r w:rsidR="00760A64" w:rsidRPr="00313B77">
        <w:rPr>
          <w:rFonts w:ascii="Times New Roman" w:hAnsi="Times New Roman" w:cs="Times New Roman"/>
          <w:sz w:val="24"/>
          <w:szCs w:val="24"/>
        </w:rPr>
        <w:t>(</w:t>
      </w:r>
      <w:r w:rsidR="00760A64" w:rsidRPr="00340194">
        <w:rPr>
          <w:rFonts w:ascii="Times New Roman" w:hAnsi="Times New Roman" w:cs="Times New Roman"/>
          <w:b/>
          <w:sz w:val="24"/>
          <w:szCs w:val="24"/>
        </w:rPr>
        <w:t>в ред. Решений от 20.10.2015 № 16, от 18.05.2016 № 9, от 17.08.2016 № 14, от 20.12.2017 № 17, от 23.12.2020 № 14</w:t>
      </w:r>
      <w:r w:rsidR="00340194">
        <w:rPr>
          <w:rFonts w:ascii="Times New Roman" w:hAnsi="Times New Roman"/>
          <w:b/>
          <w:sz w:val="24"/>
          <w:szCs w:val="24"/>
        </w:rPr>
        <w:t>, от 25.08.2021   № 6)</w:t>
      </w:r>
      <w:r w:rsidR="00760A64">
        <w:rPr>
          <w:rFonts w:ascii="Times New Roman" w:hAnsi="Times New Roman"/>
          <w:b/>
          <w:sz w:val="24"/>
          <w:szCs w:val="24"/>
        </w:rPr>
        <w:t xml:space="preserve"> </w:t>
      </w:r>
      <w:r w:rsidR="009F354C">
        <w:rPr>
          <w:rFonts w:ascii="Times New Roman" w:hAnsi="Times New Roman"/>
          <w:b/>
          <w:sz w:val="24"/>
          <w:szCs w:val="24"/>
        </w:rPr>
        <w:t>«Об утверждении</w:t>
      </w:r>
      <w:r w:rsidR="005B4B0B" w:rsidRPr="003E6FD0">
        <w:rPr>
          <w:rFonts w:ascii="Times New Roman" w:hAnsi="Times New Roman" w:cs="Times New Roman"/>
          <w:b/>
          <w:sz w:val="24"/>
          <w:szCs w:val="24"/>
        </w:rPr>
        <w:t xml:space="preserve"> Положени</w:t>
      </w:r>
      <w:r w:rsidR="009F354C">
        <w:rPr>
          <w:rFonts w:ascii="Times New Roman" w:hAnsi="Times New Roman" w:cs="Times New Roman"/>
          <w:b/>
          <w:sz w:val="24"/>
          <w:szCs w:val="24"/>
        </w:rPr>
        <w:t>я</w:t>
      </w:r>
      <w:r w:rsidR="005B4B0B" w:rsidRPr="003E6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54C">
        <w:rPr>
          <w:rFonts w:ascii="Times New Roman" w:hAnsi="Times New Roman" w:cs="Times New Roman"/>
          <w:b/>
          <w:sz w:val="24"/>
          <w:szCs w:val="24"/>
        </w:rPr>
        <w:t>о</w:t>
      </w:r>
      <w:r w:rsidR="005B4B0B" w:rsidRPr="00A1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674">
        <w:rPr>
          <w:rFonts w:ascii="Times New Roman" w:hAnsi="Times New Roman" w:cs="Times New Roman"/>
          <w:b/>
          <w:sz w:val="24"/>
          <w:szCs w:val="24"/>
        </w:rPr>
        <w:t xml:space="preserve">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</w:t>
      </w:r>
      <w:r w:rsidR="00A13C19" w:rsidRPr="00A13C19">
        <w:rPr>
          <w:rFonts w:ascii="Times New Roman" w:hAnsi="Times New Roman"/>
          <w:b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="00A13C19" w:rsidRPr="00A13C19">
        <w:rPr>
          <w:rFonts w:ascii="Times New Roman" w:hAnsi="Times New Roman"/>
          <w:b/>
          <w:sz w:val="24"/>
          <w:szCs w:val="24"/>
        </w:rPr>
        <w:t>Ржевка</w:t>
      </w:r>
      <w:proofErr w:type="spellEnd"/>
      <w:r w:rsidR="00FA7EBF">
        <w:rPr>
          <w:rFonts w:ascii="Times New Roman" w:hAnsi="Times New Roman"/>
          <w:b/>
          <w:sz w:val="24"/>
          <w:szCs w:val="24"/>
        </w:rPr>
        <w:t>»</w:t>
      </w:r>
    </w:p>
    <w:p w:rsidR="00E5542D" w:rsidRPr="003E6FD0" w:rsidRDefault="00E5542D" w:rsidP="00600DD3">
      <w:pPr>
        <w:tabs>
          <w:tab w:val="left" w:pos="3402"/>
          <w:tab w:val="left" w:pos="5103"/>
        </w:tabs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42D" w:rsidRPr="00A4711A" w:rsidRDefault="004A675D" w:rsidP="00A47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5542D" w:rsidRPr="00A4711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9414E" w:rsidRPr="00A4711A">
        <w:rPr>
          <w:rFonts w:ascii="Times New Roman" w:hAnsi="Times New Roman" w:cs="Times New Roman"/>
          <w:sz w:val="24"/>
          <w:szCs w:val="24"/>
        </w:rPr>
        <w:t xml:space="preserve">с </w:t>
      </w:r>
      <w:r w:rsidR="00B82674" w:rsidRPr="00A4711A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№ 465 от 09.07.2025 «</w:t>
      </w:r>
      <w:r w:rsidR="00A4711A" w:rsidRPr="00A4711A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№ 821», с учетом правотворческой инициативы прокуратуры Красногвардейского района Санкт-Петербурга, </w:t>
      </w:r>
      <w:r w:rsidR="00E5542D" w:rsidRPr="00A4711A">
        <w:rPr>
          <w:rFonts w:ascii="Times New Roman" w:hAnsi="Times New Roman" w:cs="Times New Roman"/>
          <w:sz w:val="24"/>
          <w:szCs w:val="24"/>
        </w:rPr>
        <w:t xml:space="preserve">Муниципальный совет </w:t>
      </w:r>
      <w:r w:rsidR="00CF6DE1" w:rsidRPr="00A4711A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Ржевка</w:t>
      </w:r>
    </w:p>
    <w:p w:rsidR="00E5542D" w:rsidRPr="003E6FD0" w:rsidRDefault="00E5542D" w:rsidP="00600DD3">
      <w:pPr>
        <w:tabs>
          <w:tab w:val="left" w:pos="567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4711A" w:rsidRPr="00A4711A" w:rsidRDefault="009F354C" w:rsidP="009F35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</w:t>
      </w:r>
      <w:r w:rsidR="00517827" w:rsidRPr="00CD1128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BD2859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C9414E" w:rsidRPr="009F354C">
        <w:rPr>
          <w:rFonts w:ascii="Times New Roman" w:hAnsi="Times New Roman" w:cs="Times New Roman"/>
          <w:sz w:val="24"/>
          <w:szCs w:val="24"/>
        </w:rPr>
        <w:t xml:space="preserve">в </w:t>
      </w:r>
      <w:r w:rsidRPr="009F354C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9F354C">
        <w:rPr>
          <w:rFonts w:ascii="Times New Roman" w:hAnsi="Times New Roman"/>
          <w:sz w:val="24"/>
          <w:szCs w:val="24"/>
        </w:rPr>
        <w:t>Муниципального совета от 24.07.2014</w:t>
      </w:r>
      <w:r w:rsidR="00BD2859">
        <w:rPr>
          <w:rFonts w:ascii="Times New Roman" w:hAnsi="Times New Roman"/>
          <w:sz w:val="24"/>
          <w:szCs w:val="24"/>
        </w:rPr>
        <w:t xml:space="preserve"> № 15</w:t>
      </w:r>
      <w:r w:rsidRPr="009F354C">
        <w:rPr>
          <w:rFonts w:ascii="Times New Roman" w:hAnsi="Times New Roman"/>
          <w:sz w:val="24"/>
          <w:szCs w:val="24"/>
        </w:rPr>
        <w:t xml:space="preserve"> </w:t>
      </w:r>
      <w:r w:rsidRPr="00313B77">
        <w:rPr>
          <w:rFonts w:ascii="Times New Roman" w:hAnsi="Times New Roman" w:cs="Times New Roman"/>
          <w:sz w:val="24"/>
          <w:szCs w:val="24"/>
        </w:rPr>
        <w:t>(в ред. Решений</w:t>
      </w:r>
      <w:r>
        <w:rPr>
          <w:rFonts w:ascii="Times New Roman" w:hAnsi="Times New Roman" w:cs="Times New Roman"/>
          <w:sz w:val="24"/>
          <w:szCs w:val="24"/>
        </w:rPr>
        <w:t xml:space="preserve"> от 20.10.2015 № 16, от 18.05.2016 № 9, от 17.08.2016 № 14, от 20.12.2017 № 17, от 23.12.2020 № 14</w:t>
      </w:r>
      <w:r w:rsidR="00340194">
        <w:rPr>
          <w:rFonts w:ascii="Times New Roman" w:hAnsi="Times New Roman" w:cs="Times New Roman"/>
          <w:sz w:val="24"/>
          <w:szCs w:val="24"/>
        </w:rPr>
        <w:t>,</w:t>
      </w:r>
      <w:r w:rsidR="00340194" w:rsidRPr="00340194">
        <w:rPr>
          <w:rFonts w:ascii="Times New Roman" w:hAnsi="Times New Roman"/>
          <w:b/>
          <w:sz w:val="24"/>
          <w:szCs w:val="24"/>
        </w:rPr>
        <w:t xml:space="preserve"> </w:t>
      </w:r>
      <w:r w:rsidR="00340194" w:rsidRPr="00340194">
        <w:rPr>
          <w:rFonts w:ascii="Times New Roman" w:hAnsi="Times New Roman"/>
          <w:sz w:val="24"/>
          <w:szCs w:val="24"/>
        </w:rPr>
        <w:t>от 25.08.2021   № 6</w:t>
      </w:r>
      <w:bookmarkStart w:id="0" w:name="_GoBack"/>
      <w:bookmarkEnd w:id="0"/>
      <w:r w:rsidR="00340194">
        <w:rPr>
          <w:rFonts w:ascii="Times New Roman" w:hAnsi="Times New Roman" w:cs="Times New Roman"/>
          <w:sz w:val="24"/>
          <w:szCs w:val="24"/>
        </w:rPr>
        <w:t xml:space="preserve"> </w:t>
      </w:r>
      <w:r w:rsidRPr="00CD112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54C">
        <w:rPr>
          <w:rFonts w:ascii="Times New Roman" w:hAnsi="Times New Roman"/>
          <w:sz w:val="24"/>
          <w:szCs w:val="24"/>
        </w:rPr>
        <w:t>«Об утверждении</w:t>
      </w:r>
      <w:r w:rsidRPr="009F354C">
        <w:rPr>
          <w:rFonts w:ascii="Times New Roman" w:hAnsi="Times New Roman" w:cs="Times New Roman"/>
          <w:sz w:val="24"/>
          <w:szCs w:val="24"/>
        </w:rPr>
        <w:t xml:space="preserve">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</w:t>
      </w:r>
      <w:r w:rsidRPr="009F354C">
        <w:rPr>
          <w:rFonts w:ascii="Times New Roman" w:hAnsi="Times New Roman"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9F354C">
        <w:rPr>
          <w:rFonts w:ascii="Times New Roman" w:hAnsi="Times New Roman"/>
          <w:sz w:val="24"/>
          <w:szCs w:val="24"/>
        </w:rPr>
        <w:t>Ржевка</w:t>
      </w:r>
      <w:proofErr w:type="spellEnd"/>
      <w:r w:rsidRPr="009F354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изложив пункт 7 </w:t>
      </w:r>
      <w:r w:rsidR="00A4711A" w:rsidRPr="00CD1128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A4711A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A4711A" w:rsidRDefault="009F354C" w:rsidP="00A4711A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«7. </w:t>
      </w:r>
      <w:r w:rsidR="00A4711A">
        <w:rPr>
          <w:rFonts w:ascii="Times New Roman" w:hAnsi="Times New Roman" w:cs="Times New Roman"/>
          <w:sz w:val="24"/>
          <w:szCs w:val="24"/>
        </w:rPr>
        <w:t>«В состав комиссии входят:</w:t>
      </w:r>
    </w:p>
    <w:p w:rsidR="007F6070" w:rsidRDefault="00A4711A" w:rsidP="007F6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F6070" w:rsidRPr="003A68AD">
        <w:rPr>
          <w:rFonts w:ascii="Times New Roman" w:hAnsi="Times New Roman" w:cs="Times New Roman"/>
          <w:sz w:val="24"/>
          <w:szCs w:val="24"/>
        </w:rPr>
        <w:t xml:space="preserve">заместитель руководителя </w:t>
      </w:r>
      <w:r w:rsidR="00E62249" w:rsidRPr="003A68AD">
        <w:rPr>
          <w:rFonts w:ascii="Times New Roman" w:hAnsi="Times New Roman" w:cs="Times New Roman"/>
          <w:sz w:val="24"/>
          <w:szCs w:val="24"/>
        </w:rPr>
        <w:t>муниципального</w:t>
      </w:r>
      <w:r w:rsidR="007F6070" w:rsidRPr="003A68AD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3A68AD" w:rsidRPr="003A68AD">
        <w:rPr>
          <w:rFonts w:ascii="Times New Roman" w:hAnsi="Times New Roman" w:cs="Times New Roman"/>
          <w:sz w:val="24"/>
          <w:szCs w:val="24"/>
        </w:rPr>
        <w:t>,</w:t>
      </w:r>
      <w:r w:rsidR="007F6070">
        <w:rPr>
          <w:rFonts w:ascii="Times New Roman" w:hAnsi="Times New Roman" w:cs="Times New Roman"/>
          <w:sz w:val="24"/>
          <w:szCs w:val="24"/>
        </w:rPr>
        <w:t xml:space="preserve"> руководитель подразделения по профилактике коррупционных и иных правонарушений либо должностное лицо кадровой службы муниципального органа, ответственное за работу по профилактике коррупционных и иных правонарушений, </w:t>
      </w:r>
      <w:r w:rsidR="00D715C7">
        <w:rPr>
          <w:rFonts w:ascii="Times New Roman" w:hAnsi="Times New Roman" w:cs="Times New Roman"/>
          <w:sz w:val="24"/>
          <w:szCs w:val="24"/>
        </w:rPr>
        <w:t>муниципаль</w:t>
      </w:r>
      <w:r w:rsidR="007F6070">
        <w:rPr>
          <w:rFonts w:ascii="Times New Roman" w:hAnsi="Times New Roman" w:cs="Times New Roman"/>
          <w:sz w:val="24"/>
          <w:szCs w:val="24"/>
        </w:rPr>
        <w:t xml:space="preserve">ные служащие </w:t>
      </w:r>
      <w:r w:rsidR="003A68AD">
        <w:rPr>
          <w:rFonts w:ascii="Times New Roman" w:hAnsi="Times New Roman" w:cs="Times New Roman"/>
          <w:sz w:val="24"/>
          <w:szCs w:val="24"/>
        </w:rPr>
        <w:t>муниципального</w:t>
      </w:r>
      <w:r w:rsidR="007F6070" w:rsidRPr="003A68AD">
        <w:rPr>
          <w:rFonts w:ascii="Times New Roman" w:hAnsi="Times New Roman" w:cs="Times New Roman"/>
          <w:sz w:val="24"/>
          <w:szCs w:val="24"/>
        </w:rPr>
        <w:t xml:space="preserve"> органа, определяемые его руководителем</w:t>
      </w:r>
      <w:r w:rsidR="007F6070">
        <w:rPr>
          <w:rFonts w:ascii="Times New Roman" w:hAnsi="Times New Roman" w:cs="Times New Roman"/>
          <w:sz w:val="24"/>
          <w:szCs w:val="24"/>
        </w:rPr>
        <w:t>;</w:t>
      </w:r>
    </w:p>
    <w:p w:rsidR="004B1589" w:rsidRPr="00CD1128" w:rsidRDefault="00D715C7" w:rsidP="00D715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</w:t>
      </w:r>
      <w:r w:rsidR="00CB798E">
        <w:rPr>
          <w:rFonts w:ascii="Times New Roman" w:hAnsi="Times New Roman" w:cs="Times New Roman"/>
          <w:sz w:val="24"/>
          <w:szCs w:val="24"/>
        </w:rPr>
        <w:t>и муниципальной службой</w:t>
      </w:r>
      <w:r>
        <w:rPr>
          <w:rFonts w:ascii="Times New Roman" w:hAnsi="Times New Roman" w:cs="Times New Roman"/>
          <w:sz w:val="24"/>
          <w:szCs w:val="24"/>
        </w:rPr>
        <w:t>.»</w:t>
      </w:r>
      <w:r w:rsidR="00BD2859">
        <w:rPr>
          <w:rFonts w:ascii="Times New Roman" w:hAnsi="Times New Roman" w:cs="Times New Roman"/>
          <w:sz w:val="24"/>
          <w:szCs w:val="24"/>
        </w:rPr>
        <w:t>.</w:t>
      </w:r>
      <w:r w:rsidR="00E32B83" w:rsidRPr="00CD112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E5542D" w:rsidRPr="00CD1128" w:rsidRDefault="005D6EB3" w:rsidP="00CD1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128">
        <w:rPr>
          <w:rFonts w:ascii="Times New Roman" w:hAnsi="Times New Roman" w:cs="Times New Roman"/>
          <w:sz w:val="24"/>
          <w:szCs w:val="24"/>
        </w:rPr>
        <w:t xml:space="preserve">2. </w:t>
      </w:r>
      <w:r w:rsidR="00E5542D" w:rsidRPr="00CD1128"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Настоящее Решение вступает в силу </w:t>
      </w:r>
      <w:r w:rsidR="009F354C">
        <w:rPr>
          <w:rFonts w:ascii="Times New Roman" w:hAnsi="Times New Roman" w:cs="Times New Roman"/>
          <w:sz w:val="24"/>
          <w:szCs w:val="24"/>
          <w:lang w:eastAsia="en-US"/>
        </w:rPr>
        <w:t>после</w:t>
      </w:r>
      <w:r w:rsidR="00E5542D" w:rsidRPr="00CD1128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9151F5" w:rsidRDefault="009151F5" w:rsidP="00CD1128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68AD" w:rsidRPr="00CD1128" w:rsidRDefault="003A68AD" w:rsidP="00CD1128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BFB" w:rsidRPr="003E6FD0" w:rsidRDefault="00105BFB" w:rsidP="00600DD3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5542D" w:rsidRPr="003E6FD0" w:rsidRDefault="00E5542D" w:rsidP="00600D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E5542D" w:rsidRPr="003E6FD0" w:rsidRDefault="00E5542D" w:rsidP="00600D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 xml:space="preserve">исполняющий полномочия </w:t>
      </w:r>
    </w:p>
    <w:p w:rsidR="00392529" w:rsidRPr="003E6FD0" w:rsidRDefault="00E5542D" w:rsidP="00600DD3">
      <w:pPr>
        <w:spacing w:after="0" w:line="240" w:lineRule="auto"/>
        <w:jc w:val="both"/>
        <w:rPr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 xml:space="preserve">председателя муниципального совета                                                                    В.Г. </w:t>
      </w:r>
      <w:proofErr w:type="spellStart"/>
      <w:r w:rsidRPr="003E6FD0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  <w:r w:rsidRPr="003E6F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92529" w:rsidRPr="003E6FD0" w:rsidSect="00FA7EBF">
      <w:headerReference w:type="default" r:id="rId7"/>
      <w:pgSz w:w="11906" w:h="16838"/>
      <w:pgMar w:top="709" w:right="849" w:bottom="28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A6F" w:rsidRDefault="00093A6F" w:rsidP="00093A6F">
      <w:pPr>
        <w:spacing w:after="0" w:line="240" w:lineRule="auto"/>
      </w:pPr>
      <w:r>
        <w:separator/>
      </w:r>
    </w:p>
  </w:endnote>
  <w:endnote w:type="continuationSeparator" w:id="0">
    <w:p w:rsidR="00093A6F" w:rsidRDefault="00093A6F" w:rsidP="0009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A6F" w:rsidRDefault="00093A6F" w:rsidP="00093A6F">
      <w:pPr>
        <w:spacing w:after="0" w:line="240" w:lineRule="auto"/>
      </w:pPr>
      <w:r>
        <w:separator/>
      </w:r>
    </w:p>
  </w:footnote>
  <w:footnote w:type="continuationSeparator" w:id="0">
    <w:p w:rsidR="00093A6F" w:rsidRDefault="00093A6F" w:rsidP="00093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A6F" w:rsidRPr="00093A6F" w:rsidRDefault="00093A6F" w:rsidP="00093A6F">
    <w:pPr>
      <w:pStyle w:val="aa"/>
      <w:jc w:val="right"/>
      <w:rPr>
        <w:rFonts w:ascii="Times New Roman" w:hAnsi="Times New Roman" w:cs="Times New Roman"/>
        <w:sz w:val="28"/>
        <w:szCs w:val="2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26D4D"/>
    <w:multiLevelType w:val="multilevel"/>
    <w:tmpl w:val="10D66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5A5B19B4"/>
    <w:multiLevelType w:val="multilevel"/>
    <w:tmpl w:val="864ED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633C3C8F"/>
    <w:multiLevelType w:val="multilevel"/>
    <w:tmpl w:val="4BC66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9C1BBC"/>
    <w:multiLevelType w:val="hybridMultilevel"/>
    <w:tmpl w:val="CFF22792"/>
    <w:lvl w:ilvl="0" w:tplc="8F1207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623814"/>
    <w:multiLevelType w:val="multilevel"/>
    <w:tmpl w:val="D73CC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3C"/>
    <w:rsid w:val="00006EC8"/>
    <w:rsid w:val="00017689"/>
    <w:rsid w:val="00070D54"/>
    <w:rsid w:val="000719F2"/>
    <w:rsid w:val="00080DE3"/>
    <w:rsid w:val="00093A6F"/>
    <w:rsid w:val="000F2186"/>
    <w:rsid w:val="001023F0"/>
    <w:rsid w:val="00105BFB"/>
    <w:rsid w:val="00135FA3"/>
    <w:rsid w:val="001901DC"/>
    <w:rsid w:val="00195381"/>
    <w:rsid w:val="001E4754"/>
    <w:rsid w:val="001E744C"/>
    <w:rsid w:val="0021390C"/>
    <w:rsid w:val="002540A7"/>
    <w:rsid w:val="00260A84"/>
    <w:rsid w:val="00286AE0"/>
    <w:rsid w:val="002D6573"/>
    <w:rsid w:val="002E7E90"/>
    <w:rsid w:val="002F1761"/>
    <w:rsid w:val="002F23A4"/>
    <w:rsid w:val="00300763"/>
    <w:rsid w:val="00303BD9"/>
    <w:rsid w:val="00313B77"/>
    <w:rsid w:val="003241E6"/>
    <w:rsid w:val="00330604"/>
    <w:rsid w:val="00340194"/>
    <w:rsid w:val="00361152"/>
    <w:rsid w:val="00392529"/>
    <w:rsid w:val="003A3D6E"/>
    <w:rsid w:val="003A68AD"/>
    <w:rsid w:val="003C16AB"/>
    <w:rsid w:val="003D11C8"/>
    <w:rsid w:val="003E6FD0"/>
    <w:rsid w:val="0040062B"/>
    <w:rsid w:val="004309EE"/>
    <w:rsid w:val="00432470"/>
    <w:rsid w:val="004474C6"/>
    <w:rsid w:val="004A4F31"/>
    <w:rsid w:val="004A675D"/>
    <w:rsid w:val="004B1589"/>
    <w:rsid w:val="004E4C02"/>
    <w:rsid w:val="005048EB"/>
    <w:rsid w:val="00517827"/>
    <w:rsid w:val="00521C49"/>
    <w:rsid w:val="00523A3C"/>
    <w:rsid w:val="005320AB"/>
    <w:rsid w:val="005362EC"/>
    <w:rsid w:val="00555B53"/>
    <w:rsid w:val="00572DCE"/>
    <w:rsid w:val="005B4B0B"/>
    <w:rsid w:val="005D033A"/>
    <w:rsid w:val="005D6EB3"/>
    <w:rsid w:val="00600DD3"/>
    <w:rsid w:val="006128B8"/>
    <w:rsid w:val="00613D0D"/>
    <w:rsid w:val="00650293"/>
    <w:rsid w:val="006515F5"/>
    <w:rsid w:val="006A09E3"/>
    <w:rsid w:val="006A0E1B"/>
    <w:rsid w:val="006A4DE3"/>
    <w:rsid w:val="006B023C"/>
    <w:rsid w:val="006C6AFC"/>
    <w:rsid w:val="006F3B01"/>
    <w:rsid w:val="007067FD"/>
    <w:rsid w:val="00742732"/>
    <w:rsid w:val="00760A64"/>
    <w:rsid w:val="00795824"/>
    <w:rsid w:val="007F6070"/>
    <w:rsid w:val="0080576C"/>
    <w:rsid w:val="00870146"/>
    <w:rsid w:val="00873387"/>
    <w:rsid w:val="008B4259"/>
    <w:rsid w:val="008B7507"/>
    <w:rsid w:val="008C058F"/>
    <w:rsid w:val="008C1A03"/>
    <w:rsid w:val="008C336F"/>
    <w:rsid w:val="008D2B61"/>
    <w:rsid w:val="008D44A0"/>
    <w:rsid w:val="009059A7"/>
    <w:rsid w:val="00911A44"/>
    <w:rsid w:val="009151F5"/>
    <w:rsid w:val="00925028"/>
    <w:rsid w:val="00937496"/>
    <w:rsid w:val="0094711C"/>
    <w:rsid w:val="009B6FA2"/>
    <w:rsid w:val="009E1B5D"/>
    <w:rsid w:val="009F354C"/>
    <w:rsid w:val="00A13C19"/>
    <w:rsid w:val="00A203C5"/>
    <w:rsid w:val="00A332A7"/>
    <w:rsid w:val="00A4711A"/>
    <w:rsid w:val="00A65DD5"/>
    <w:rsid w:val="00A91B15"/>
    <w:rsid w:val="00AA7B11"/>
    <w:rsid w:val="00AA7ECD"/>
    <w:rsid w:val="00AB12F7"/>
    <w:rsid w:val="00AB26AF"/>
    <w:rsid w:val="00AD712B"/>
    <w:rsid w:val="00AE55EF"/>
    <w:rsid w:val="00AE6F47"/>
    <w:rsid w:val="00AF733F"/>
    <w:rsid w:val="00B17050"/>
    <w:rsid w:val="00B2465C"/>
    <w:rsid w:val="00B82674"/>
    <w:rsid w:val="00B82CD6"/>
    <w:rsid w:val="00BA05B2"/>
    <w:rsid w:val="00BA1C56"/>
    <w:rsid w:val="00BD21F2"/>
    <w:rsid w:val="00BD2859"/>
    <w:rsid w:val="00BD398B"/>
    <w:rsid w:val="00BF3A15"/>
    <w:rsid w:val="00C0615D"/>
    <w:rsid w:val="00C1157E"/>
    <w:rsid w:val="00C739E0"/>
    <w:rsid w:val="00C9414E"/>
    <w:rsid w:val="00CB798E"/>
    <w:rsid w:val="00CC69E2"/>
    <w:rsid w:val="00CD1128"/>
    <w:rsid w:val="00CE1A20"/>
    <w:rsid w:val="00CF6DE1"/>
    <w:rsid w:val="00D23C78"/>
    <w:rsid w:val="00D30DDE"/>
    <w:rsid w:val="00D35929"/>
    <w:rsid w:val="00D43AC4"/>
    <w:rsid w:val="00D715C7"/>
    <w:rsid w:val="00D76862"/>
    <w:rsid w:val="00D91ABF"/>
    <w:rsid w:val="00E32B83"/>
    <w:rsid w:val="00E5542D"/>
    <w:rsid w:val="00E62249"/>
    <w:rsid w:val="00E85B05"/>
    <w:rsid w:val="00EE7B95"/>
    <w:rsid w:val="00EF3D5C"/>
    <w:rsid w:val="00EF782A"/>
    <w:rsid w:val="00F10D14"/>
    <w:rsid w:val="00FA554B"/>
    <w:rsid w:val="00F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4B61EA72-F23F-4319-8D37-965D66C1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5542D"/>
    <w:pPr>
      <w:spacing w:after="0" w:line="240" w:lineRule="auto"/>
      <w:outlineLvl w:val="1"/>
    </w:pPr>
    <w:rPr>
      <w:rFonts w:ascii="Arial" w:eastAsia="Times New Roman" w:hAnsi="Arial" w:cs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542D"/>
    <w:rPr>
      <w:rFonts w:ascii="Arial" w:eastAsia="Times New Roman" w:hAnsi="Arial" w:cs="Times New Roman"/>
      <w:b/>
      <w:bCs/>
      <w:sz w:val="27"/>
      <w:szCs w:val="27"/>
      <w:lang w:val="x-none"/>
    </w:rPr>
  </w:style>
  <w:style w:type="paragraph" w:styleId="a3">
    <w:name w:val="Normal (Web)"/>
    <w:basedOn w:val="a"/>
    <w:uiPriority w:val="99"/>
    <w:rsid w:val="00E5542D"/>
    <w:pPr>
      <w:spacing w:before="180"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№11"/>
    <w:basedOn w:val="a"/>
    <w:uiPriority w:val="99"/>
    <w:rsid w:val="00E5542D"/>
    <w:pPr>
      <w:shd w:val="clear" w:color="auto" w:fill="FFFFFF"/>
      <w:spacing w:before="540" w:after="0" w:line="274" w:lineRule="exact"/>
      <w:ind w:hanging="1600"/>
      <w:outlineLvl w:val="0"/>
    </w:pPr>
    <w:rPr>
      <w:rFonts w:ascii="Times New Roman" w:eastAsia="Arial Unicode MS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link w:val="1"/>
    <w:locked/>
    <w:rsid w:val="0094711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94711C"/>
    <w:pPr>
      <w:shd w:val="clear" w:color="auto" w:fill="FFFFFF"/>
      <w:spacing w:after="0" w:line="274" w:lineRule="exact"/>
      <w:ind w:hanging="1600"/>
    </w:pPr>
    <w:rPr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94711C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94711C"/>
    <w:pPr>
      <w:shd w:val="clear" w:color="auto" w:fill="FFFFFF"/>
      <w:spacing w:before="540" w:after="0" w:line="274" w:lineRule="exact"/>
      <w:ind w:hanging="1600"/>
      <w:outlineLvl w:val="0"/>
    </w:pPr>
    <w:rPr>
      <w:sz w:val="23"/>
      <w:szCs w:val="23"/>
    </w:rPr>
  </w:style>
  <w:style w:type="character" w:customStyle="1" w:styleId="21">
    <w:name w:val="Основной текст (2)_"/>
    <w:link w:val="22"/>
    <w:uiPriority w:val="99"/>
    <w:locked/>
    <w:rsid w:val="0094711C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4711C"/>
    <w:pPr>
      <w:shd w:val="clear" w:color="auto" w:fill="FFFFFF"/>
      <w:spacing w:after="240" w:line="274" w:lineRule="exact"/>
      <w:jc w:val="center"/>
    </w:pPr>
    <w:rPr>
      <w:sz w:val="23"/>
      <w:szCs w:val="23"/>
    </w:rPr>
  </w:style>
  <w:style w:type="paragraph" w:styleId="a5">
    <w:name w:val="List Paragraph"/>
    <w:basedOn w:val="a"/>
    <w:uiPriority w:val="34"/>
    <w:qFormat/>
    <w:rsid w:val="0079582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E7E9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C56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CF6DE1"/>
    <w:rPr>
      <w:b/>
      <w:bCs/>
    </w:rPr>
  </w:style>
  <w:style w:type="paragraph" w:styleId="aa">
    <w:name w:val="header"/>
    <w:basedOn w:val="a"/>
    <w:link w:val="ab"/>
    <w:uiPriority w:val="99"/>
    <w:unhideWhenUsed/>
    <w:rsid w:val="00093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3A6F"/>
  </w:style>
  <w:style w:type="paragraph" w:styleId="ac">
    <w:name w:val="footer"/>
    <w:basedOn w:val="a"/>
    <w:link w:val="ad"/>
    <w:uiPriority w:val="99"/>
    <w:unhideWhenUsed/>
    <w:rsid w:val="00093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3A6F"/>
  </w:style>
  <w:style w:type="character" w:customStyle="1" w:styleId="wrap">
    <w:name w:val="wrap"/>
    <w:basedOn w:val="a0"/>
    <w:rsid w:val="0065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Г. Н. Давыдова</cp:lastModifiedBy>
  <cp:revision>14</cp:revision>
  <cp:lastPrinted>2025-08-22T12:42:00Z</cp:lastPrinted>
  <dcterms:created xsi:type="dcterms:W3CDTF">2025-08-14T11:47:00Z</dcterms:created>
  <dcterms:modified xsi:type="dcterms:W3CDTF">2025-08-25T08:47:00Z</dcterms:modified>
</cp:coreProperties>
</file>